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F3" w:rsidRPr="00130AD5" w:rsidRDefault="00AC23ED" w:rsidP="00263F03">
      <w:pPr>
        <w:jc w:val="center"/>
        <w:rPr>
          <w:b/>
          <w:sz w:val="22"/>
          <w:szCs w:val="22"/>
        </w:rPr>
      </w:pPr>
      <w:bookmarkStart w:id="0" w:name="_GoBack"/>
      <w:bookmarkEnd w:id="0"/>
      <w:r w:rsidRPr="00130AD5">
        <w:rPr>
          <w:b/>
          <w:sz w:val="22"/>
          <w:szCs w:val="22"/>
        </w:rPr>
        <w:t>INVITATION FOR BIDS</w:t>
      </w:r>
    </w:p>
    <w:p w:rsidR="00AC23ED" w:rsidRPr="00130AD5" w:rsidRDefault="00AC23ED" w:rsidP="00263F03">
      <w:pPr>
        <w:jc w:val="center"/>
        <w:rPr>
          <w:sz w:val="22"/>
          <w:szCs w:val="22"/>
        </w:rPr>
      </w:pPr>
    </w:p>
    <w:p w:rsidR="005605B0" w:rsidRPr="00130AD5" w:rsidRDefault="000A6D9D" w:rsidP="000A6D9D">
      <w:pPr>
        <w:jc w:val="center"/>
        <w:rPr>
          <w:b/>
          <w:sz w:val="22"/>
          <w:szCs w:val="22"/>
        </w:rPr>
      </w:pPr>
      <w:r>
        <w:rPr>
          <w:b/>
          <w:sz w:val="22"/>
          <w:szCs w:val="22"/>
        </w:rPr>
        <w:t>Portable Traffic Lights</w:t>
      </w:r>
    </w:p>
    <w:p w:rsidR="00AC23ED" w:rsidRPr="00130AD5" w:rsidRDefault="00AC23ED">
      <w:pPr>
        <w:rPr>
          <w:sz w:val="22"/>
          <w:szCs w:val="22"/>
        </w:rPr>
      </w:pPr>
    </w:p>
    <w:p w:rsidR="005A1377" w:rsidRDefault="009F09EF" w:rsidP="0050246C">
      <w:pPr>
        <w:jc w:val="both"/>
        <w:rPr>
          <w:sz w:val="22"/>
          <w:szCs w:val="22"/>
        </w:rPr>
      </w:pPr>
      <w:r w:rsidRPr="00130AD5">
        <w:rPr>
          <w:sz w:val="22"/>
          <w:szCs w:val="22"/>
        </w:rPr>
        <w:t>The Kennewick I</w:t>
      </w:r>
      <w:r w:rsidR="00AC23ED" w:rsidRPr="00130AD5">
        <w:rPr>
          <w:sz w:val="22"/>
          <w:szCs w:val="22"/>
        </w:rPr>
        <w:t>rrigation District</w:t>
      </w:r>
      <w:r w:rsidR="001E10D1" w:rsidRPr="00130AD5">
        <w:rPr>
          <w:sz w:val="22"/>
          <w:szCs w:val="22"/>
        </w:rPr>
        <w:t xml:space="preserve"> (KID)</w:t>
      </w:r>
      <w:r w:rsidR="00AC23ED" w:rsidRPr="00130AD5">
        <w:rPr>
          <w:sz w:val="22"/>
          <w:szCs w:val="22"/>
        </w:rPr>
        <w:t xml:space="preserve"> is inviting and requesting bid proposals for the</w:t>
      </w:r>
      <w:r w:rsidR="00C84627">
        <w:rPr>
          <w:sz w:val="22"/>
          <w:szCs w:val="22"/>
        </w:rPr>
        <w:t xml:space="preserve"> furnishing of </w:t>
      </w:r>
      <w:r w:rsidR="000A6D9D">
        <w:rPr>
          <w:sz w:val="22"/>
          <w:szCs w:val="22"/>
        </w:rPr>
        <w:t xml:space="preserve">one pair of </w:t>
      </w:r>
      <w:r w:rsidR="00EE3ED4">
        <w:rPr>
          <w:sz w:val="22"/>
          <w:szCs w:val="22"/>
        </w:rPr>
        <w:t>p</w:t>
      </w:r>
      <w:r w:rsidR="000A6D9D">
        <w:rPr>
          <w:sz w:val="22"/>
          <w:szCs w:val="22"/>
        </w:rPr>
        <w:t>ortable traffic lights</w:t>
      </w:r>
      <w:r w:rsidR="006E2218" w:rsidRPr="00277294">
        <w:rPr>
          <w:sz w:val="22"/>
          <w:szCs w:val="22"/>
        </w:rPr>
        <w:t xml:space="preserve">.  </w:t>
      </w:r>
      <w:r w:rsidR="00EE3ED4">
        <w:rPr>
          <w:sz w:val="22"/>
          <w:szCs w:val="22"/>
        </w:rPr>
        <w:t xml:space="preserve">Lights shall be new; towable in tandem; shall include solar panel(s), batteries, lockable battery cabinet, and motion radar sensor; and shall </w:t>
      </w:r>
      <w:r w:rsidR="00577B89">
        <w:rPr>
          <w:sz w:val="22"/>
          <w:szCs w:val="22"/>
        </w:rPr>
        <w:t>be</w:t>
      </w:r>
      <w:r w:rsidR="00EE3ED4">
        <w:rPr>
          <w:sz w:val="22"/>
          <w:szCs w:val="22"/>
        </w:rPr>
        <w:t xml:space="preserve"> Horizon Signal SQ3TD or equivalent.  </w:t>
      </w:r>
      <w:r w:rsidR="00E4212A" w:rsidRPr="00277294">
        <w:rPr>
          <w:sz w:val="22"/>
          <w:szCs w:val="22"/>
        </w:rPr>
        <w:t>Included</w:t>
      </w:r>
      <w:r w:rsidR="00E4212A" w:rsidRPr="00130AD5">
        <w:rPr>
          <w:sz w:val="22"/>
          <w:szCs w:val="22"/>
        </w:rPr>
        <w:t xml:space="preserve"> in th</w:t>
      </w:r>
      <w:r w:rsidR="00577B89">
        <w:rPr>
          <w:sz w:val="22"/>
          <w:szCs w:val="22"/>
        </w:rPr>
        <w:t>is</w:t>
      </w:r>
      <w:r w:rsidR="00E4212A" w:rsidRPr="00130AD5">
        <w:rPr>
          <w:sz w:val="22"/>
          <w:szCs w:val="22"/>
        </w:rPr>
        <w:t xml:space="preserve"> </w:t>
      </w:r>
      <w:r w:rsidR="00577B89">
        <w:rPr>
          <w:sz w:val="22"/>
          <w:szCs w:val="22"/>
        </w:rPr>
        <w:t xml:space="preserve">quote </w:t>
      </w:r>
      <w:r w:rsidR="00E4212A" w:rsidRPr="00130AD5">
        <w:rPr>
          <w:sz w:val="22"/>
          <w:szCs w:val="22"/>
        </w:rPr>
        <w:t xml:space="preserve">is the </w:t>
      </w:r>
      <w:r w:rsidR="006E2218" w:rsidRPr="00130AD5">
        <w:rPr>
          <w:sz w:val="22"/>
          <w:szCs w:val="22"/>
        </w:rPr>
        <w:t>delivery</w:t>
      </w:r>
      <w:r w:rsidR="00EE3ED4">
        <w:rPr>
          <w:sz w:val="22"/>
          <w:szCs w:val="22"/>
        </w:rPr>
        <w:t xml:space="preserve"> of all equipment </w:t>
      </w:r>
      <w:r w:rsidR="001E10D1" w:rsidRPr="00130AD5">
        <w:rPr>
          <w:sz w:val="22"/>
          <w:szCs w:val="22"/>
        </w:rPr>
        <w:t xml:space="preserve">to </w:t>
      </w:r>
      <w:r w:rsidR="0050246C">
        <w:rPr>
          <w:sz w:val="22"/>
          <w:szCs w:val="22"/>
        </w:rPr>
        <w:t>KID</w:t>
      </w:r>
      <w:r w:rsidR="00577B89">
        <w:rPr>
          <w:sz w:val="22"/>
          <w:szCs w:val="22"/>
        </w:rPr>
        <w:t xml:space="preserve">’s </w:t>
      </w:r>
      <w:r w:rsidR="00891FD8">
        <w:rPr>
          <w:sz w:val="22"/>
          <w:szCs w:val="22"/>
        </w:rPr>
        <w:t xml:space="preserve">facility </w:t>
      </w:r>
      <w:r w:rsidR="0050246C">
        <w:rPr>
          <w:sz w:val="22"/>
          <w:szCs w:val="22"/>
        </w:rPr>
        <w:t>located at 2015 S. Ely Street</w:t>
      </w:r>
      <w:r w:rsidR="0050246C" w:rsidRPr="00130AD5">
        <w:rPr>
          <w:sz w:val="22"/>
          <w:szCs w:val="22"/>
        </w:rPr>
        <w:t>, Ken</w:t>
      </w:r>
      <w:r w:rsidR="0050246C">
        <w:rPr>
          <w:sz w:val="22"/>
          <w:szCs w:val="22"/>
        </w:rPr>
        <w:t>newick</w:t>
      </w:r>
      <w:r w:rsidR="000A6D9D">
        <w:rPr>
          <w:sz w:val="22"/>
          <w:szCs w:val="22"/>
        </w:rPr>
        <w:t>, Washington</w:t>
      </w:r>
      <w:r w:rsidR="0050246C">
        <w:rPr>
          <w:sz w:val="22"/>
          <w:szCs w:val="22"/>
        </w:rPr>
        <w:t>.</w:t>
      </w:r>
    </w:p>
    <w:p w:rsidR="005A1377" w:rsidRDefault="005A1377" w:rsidP="00DE5BB9">
      <w:pPr>
        <w:jc w:val="both"/>
        <w:rPr>
          <w:sz w:val="22"/>
          <w:szCs w:val="22"/>
        </w:rPr>
      </w:pPr>
    </w:p>
    <w:p w:rsidR="000200B4" w:rsidRPr="00130AD5" w:rsidRDefault="00AC23ED" w:rsidP="00DE5BB9">
      <w:pPr>
        <w:jc w:val="both"/>
        <w:rPr>
          <w:sz w:val="22"/>
          <w:szCs w:val="22"/>
        </w:rPr>
      </w:pPr>
      <w:r w:rsidRPr="00130AD5">
        <w:rPr>
          <w:sz w:val="22"/>
          <w:szCs w:val="22"/>
        </w:rPr>
        <w:t xml:space="preserve">Bid documents, including </w:t>
      </w:r>
      <w:r w:rsidR="001E10D1" w:rsidRPr="00130AD5">
        <w:rPr>
          <w:sz w:val="22"/>
          <w:szCs w:val="22"/>
        </w:rPr>
        <w:t>a material list an</w:t>
      </w:r>
      <w:r w:rsidR="003E0710">
        <w:rPr>
          <w:sz w:val="22"/>
          <w:szCs w:val="22"/>
        </w:rPr>
        <w:t xml:space="preserve">d/or </w:t>
      </w:r>
      <w:r w:rsidR="001E10D1" w:rsidRPr="00130AD5">
        <w:rPr>
          <w:sz w:val="22"/>
          <w:szCs w:val="22"/>
        </w:rPr>
        <w:t>specifications</w:t>
      </w:r>
      <w:r w:rsidR="000A6D9D">
        <w:rPr>
          <w:sz w:val="22"/>
          <w:szCs w:val="22"/>
        </w:rPr>
        <w:t xml:space="preserve">, </w:t>
      </w:r>
      <w:r w:rsidR="006E2218" w:rsidRPr="00130AD5">
        <w:rPr>
          <w:sz w:val="22"/>
          <w:szCs w:val="22"/>
        </w:rPr>
        <w:t>ar</w:t>
      </w:r>
      <w:r w:rsidR="000200B4" w:rsidRPr="00130AD5">
        <w:rPr>
          <w:sz w:val="22"/>
          <w:szCs w:val="22"/>
        </w:rPr>
        <w:t xml:space="preserve">e </w:t>
      </w:r>
      <w:r w:rsidR="001063B7" w:rsidRPr="00130AD5">
        <w:rPr>
          <w:sz w:val="22"/>
          <w:szCs w:val="22"/>
        </w:rPr>
        <w:t xml:space="preserve">available </w:t>
      </w:r>
      <w:r w:rsidR="000A6D9D">
        <w:rPr>
          <w:sz w:val="22"/>
          <w:szCs w:val="22"/>
        </w:rPr>
        <w:t xml:space="preserve">by emailing </w:t>
      </w:r>
      <w:hyperlink r:id="rId4" w:history="1">
        <w:r w:rsidR="000A6D9D" w:rsidRPr="003C4793">
          <w:rPr>
            <w:rStyle w:val="Hyperlink"/>
            <w:sz w:val="22"/>
            <w:szCs w:val="22"/>
          </w:rPr>
          <w:t>darbogast@kid.org</w:t>
        </w:r>
      </w:hyperlink>
      <w:r w:rsidR="000A6D9D">
        <w:rPr>
          <w:sz w:val="22"/>
          <w:szCs w:val="22"/>
        </w:rPr>
        <w:t xml:space="preserve"> </w:t>
      </w:r>
      <w:r w:rsidR="00EE3ED4">
        <w:rPr>
          <w:sz w:val="22"/>
          <w:szCs w:val="22"/>
        </w:rPr>
        <w:t xml:space="preserve">starting at </w:t>
      </w:r>
      <w:r w:rsidR="004A2CA8">
        <w:rPr>
          <w:sz w:val="22"/>
          <w:szCs w:val="22"/>
        </w:rPr>
        <w:t>3</w:t>
      </w:r>
      <w:r w:rsidR="001E10D1" w:rsidRPr="00130AD5">
        <w:rPr>
          <w:sz w:val="22"/>
          <w:szCs w:val="22"/>
        </w:rPr>
        <w:t xml:space="preserve">:00 </w:t>
      </w:r>
      <w:r w:rsidR="009F400A">
        <w:rPr>
          <w:sz w:val="22"/>
          <w:szCs w:val="22"/>
        </w:rPr>
        <w:t>p</w:t>
      </w:r>
      <w:r w:rsidR="001E10D1" w:rsidRPr="00130AD5">
        <w:rPr>
          <w:sz w:val="22"/>
          <w:szCs w:val="22"/>
        </w:rPr>
        <w:t xml:space="preserve">.m. </w:t>
      </w:r>
      <w:r w:rsidR="00826B21">
        <w:rPr>
          <w:sz w:val="22"/>
          <w:szCs w:val="22"/>
        </w:rPr>
        <w:t>Monday</w:t>
      </w:r>
      <w:r w:rsidR="000B02AE">
        <w:rPr>
          <w:sz w:val="22"/>
          <w:szCs w:val="22"/>
        </w:rPr>
        <w:t xml:space="preserve">, </w:t>
      </w:r>
      <w:r w:rsidR="00EE3ED4">
        <w:rPr>
          <w:sz w:val="22"/>
          <w:szCs w:val="22"/>
        </w:rPr>
        <w:t>Ju</w:t>
      </w:r>
      <w:r w:rsidR="003E0710">
        <w:rPr>
          <w:sz w:val="22"/>
          <w:szCs w:val="22"/>
        </w:rPr>
        <w:t>ly 6</w:t>
      </w:r>
      <w:r w:rsidR="000B02AE" w:rsidRPr="009F400A">
        <w:rPr>
          <w:sz w:val="22"/>
          <w:szCs w:val="22"/>
        </w:rPr>
        <w:t>, 20</w:t>
      </w:r>
      <w:r w:rsidR="00EE3ED4">
        <w:rPr>
          <w:sz w:val="22"/>
          <w:szCs w:val="22"/>
        </w:rPr>
        <w:t>20</w:t>
      </w:r>
      <w:r w:rsidR="000B02AE" w:rsidRPr="009F400A">
        <w:rPr>
          <w:sz w:val="22"/>
          <w:szCs w:val="22"/>
        </w:rPr>
        <w:t>.</w:t>
      </w:r>
    </w:p>
    <w:p w:rsidR="00AC23ED" w:rsidRPr="00130AD5" w:rsidRDefault="000200B4" w:rsidP="00DE5BB9">
      <w:pPr>
        <w:jc w:val="both"/>
        <w:rPr>
          <w:sz w:val="22"/>
          <w:szCs w:val="22"/>
        </w:rPr>
      </w:pPr>
      <w:r w:rsidRPr="00130AD5">
        <w:rPr>
          <w:sz w:val="22"/>
          <w:szCs w:val="22"/>
        </w:rPr>
        <w:t xml:space="preserve"> </w:t>
      </w:r>
    </w:p>
    <w:p w:rsidR="00F4716C" w:rsidRPr="00130AD5" w:rsidRDefault="001E10D1" w:rsidP="0036710D">
      <w:pPr>
        <w:rPr>
          <w:sz w:val="22"/>
          <w:szCs w:val="22"/>
        </w:rPr>
      </w:pPr>
      <w:r w:rsidRPr="00130AD5">
        <w:rPr>
          <w:sz w:val="22"/>
          <w:szCs w:val="22"/>
        </w:rPr>
        <w:t>Bids shall be titled, “</w:t>
      </w:r>
      <w:r w:rsidR="00EE3ED4">
        <w:rPr>
          <w:sz w:val="22"/>
          <w:szCs w:val="22"/>
        </w:rPr>
        <w:t>PC2020-28 Portable Traffic Lights</w:t>
      </w:r>
      <w:r w:rsidRPr="00130AD5">
        <w:rPr>
          <w:sz w:val="22"/>
          <w:szCs w:val="22"/>
        </w:rPr>
        <w:t xml:space="preserve">” and shall be addressed to </w:t>
      </w:r>
      <w:r w:rsidR="00EE3ED4">
        <w:rPr>
          <w:sz w:val="22"/>
          <w:szCs w:val="22"/>
        </w:rPr>
        <w:t>Lori Gibson, Executive Assistant, Kennewick Irrigation District</w:t>
      </w:r>
      <w:r w:rsidRPr="00130AD5">
        <w:rPr>
          <w:sz w:val="22"/>
          <w:szCs w:val="22"/>
        </w:rPr>
        <w:t xml:space="preserve">, </w:t>
      </w:r>
      <w:r w:rsidR="009D3FEA">
        <w:rPr>
          <w:sz w:val="22"/>
          <w:szCs w:val="22"/>
        </w:rPr>
        <w:t>2015 S. Ely Street</w:t>
      </w:r>
      <w:r w:rsidR="009D3FEA" w:rsidRPr="00130AD5">
        <w:rPr>
          <w:sz w:val="22"/>
          <w:szCs w:val="22"/>
        </w:rPr>
        <w:t>, Kennewick</w:t>
      </w:r>
      <w:r w:rsidRPr="00130AD5">
        <w:rPr>
          <w:sz w:val="22"/>
          <w:szCs w:val="22"/>
        </w:rPr>
        <w:t xml:space="preserve">, </w:t>
      </w:r>
      <w:r w:rsidRPr="009F400A">
        <w:rPr>
          <w:sz w:val="22"/>
          <w:szCs w:val="22"/>
        </w:rPr>
        <w:t>WA  9933</w:t>
      </w:r>
      <w:r w:rsidR="007E7BD6">
        <w:rPr>
          <w:sz w:val="22"/>
          <w:szCs w:val="22"/>
        </w:rPr>
        <w:t>7</w:t>
      </w:r>
      <w:r w:rsidRPr="009F400A">
        <w:rPr>
          <w:sz w:val="22"/>
          <w:szCs w:val="22"/>
        </w:rPr>
        <w:t xml:space="preserve">, </w:t>
      </w:r>
      <w:r w:rsidR="00EE3ED4">
        <w:rPr>
          <w:sz w:val="22"/>
          <w:szCs w:val="22"/>
        </w:rPr>
        <w:t xml:space="preserve">and shall be received </w:t>
      </w:r>
      <w:r w:rsidRPr="009F400A">
        <w:rPr>
          <w:sz w:val="22"/>
          <w:szCs w:val="22"/>
        </w:rPr>
        <w:t xml:space="preserve">up to </w:t>
      </w:r>
      <w:r w:rsidR="00BC241D">
        <w:rPr>
          <w:sz w:val="22"/>
          <w:szCs w:val="22"/>
        </w:rPr>
        <w:t>3</w:t>
      </w:r>
      <w:r w:rsidRPr="009F400A">
        <w:rPr>
          <w:sz w:val="22"/>
          <w:szCs w:val="22"/>
        </w:rPr>
        <w:t>:</w:t>
      </w:r>
      <w:r w:rsidR="009F400A" w:rsidRPr="009F400A">
        <w:rPr>
          <w:sz w:val="22"/>
          <w:szCs w:val="22"/>
        </w:rPr>
        <w:t>0</w:t>
      </w:r>
      <w:r w:rsidRPr="009F400A">
        <w:rPr>
          <w:sz w:val="22"/>
          <w:szCs w:val="22"/>
        </w:rPr>
        <w:t xml:space="preserve">0 </w:t>
      </w:r>
      <w:r w:rsidR="004A2CA8">
        <w:rPr>
          <w:sz w:val="22"/>
          <w:szCs w:val="22"/>
        </w:rPr>
        <w:t>p</w:t>
      </w:r>
      <w:r w:rsidRPr="009F400A">
        <w:rPr>
          <w:sz w:val="22"/>
          <w:szCs w:val="22"/>
        </w:rPr>
        <w:t xml:space="preserve">.m., on </w:t>
      </w:r>
      <w:r w:rsidR="003E0710">
        <w:rPr>
          <w:sz w:val="22"/>
          <w:szCs w:val="22"/>
        </w:rPr>
        <w:t xml:space="preserve">Thursday, </w:t>
      </w:r>
      <w:r w:rsidR="00EE3ED4">
        <w:rPr>
          <w:sz w:val="22"/>
          <w:szCs w:val="22"/>
        </w:rPr>
        <w:t xml:space="preserve">July </w:t>
      </w:r>
      <w:r w:rsidR="003E0710">
        <w:rPr>
          <w:sz w:val="22"/>
          <w:szCs w:val="22"/>
        </w:rPr>
        <w:t>9</w:t>
      </w:r>
      <w:r w:rsidR="007E7BD6">
        <w:rPr>
          <w:sz w:val="22"/>
          <w:szCs w:val="22"/>
        </w:rPr>
        <w:t>, 20</w:t>
      </w:r>
      <w:r w:rsidR="00EE3ED4">
        <w:rPr>
          <w:sz w:val="22"/>
          <w:szCs w:val="22"/>
        </w:rPr>
        <w:t>20</w:t>
      </w:r>
      <w:r w:rsidR="007E7BD6">
        <w:rPr>
          <w:sz w:val="22"/>
          <w:szCs w:val="22"/>
        </w:rPr>
        <w:t>,</w:t>
      </w:r>
      <w:r w:rsidR="004A2CA8">
        <w:rPr>
          <w:sz w:val="22"/>
          <w:szCs w:val="22"/>
        </w:rPr>
        <w:t xml:space="preserve"> </w:t>
      </w:r>
      <w:r w:rsidRPr="009F400A">
        <w:rPr>
          <w:sz w:val="22"/>
          <w:szCs w:val="22"/>
        </w:rPr>
        <w:t>at whi</w:t>
      </w:r>
      <w:r w:rsidR="00EE3ED4">
        <w:rPr>
          <w:sz w:val="22"/>
          <w:szCs w:val="22"/>
        </w:rPr>
        <w:t xml:space="preserve">ch time they will be </w:t>
      </w:r>
      <w:r w:rsidRPr="009F400A">
        <w:rPr>
          <w:sz w:val="22"/>
          <w:szCs w:val="22"/>
        </w:rPr>
        <w:t>open</w:t>
      </w:r>
      <w:r w:rsidRPr="00130AD5">
        <w:rPr>
          <w:sz w:val="22"/>
          <w:szCs w:val="22"/>
        </w:rPr>
        <w:t>ed and read aloud at the Kennewic</w:t>
      </w:r>
      <w:r w:rsidR="003E0710">
        <w:rPr>
          <w:sz w:val="22"/>
          <w:szCs w:val="22"/>
        </w:rPr>
        <w:t xml:space="preserve">k Irrigation District Office.  </w:t>
      </w:r>
      <w:r w:rsidR="00EE3ED4" w:rsidRPr="003E0710">
        <w:rPr>
          <w:b/>
          <w:i/>
          <w:sz w:val="22"/>
          <w:szCs w:val="22"/>
        </w:rPr>
        <w:t xml:space="preserve">Due to COVID-19 restrictions, </w:t>
      </w:r>
      <w:r w:rsidR="00733914" w:rsidRPr="003E0710">
        <w:rPr>
          <w:b/>
          <w:i/>
          <w:sz w:val="22"/>
          <w:szCs w:val="22"/>
        </w:rPr>
        <w:t xml:space="preserve">bids should </w:t>
      </w:r>
      <w:r w:rsidR="003E0710" w:rsidRPr="003E0710">
        <w:rPr>
          <w:b/>
          <w:i/>
          <w:sz w:val="22"/>
          <w:szCs w:val="22"/>
        </w:rPr>
        <w:t xml:space="preserve">either </w:t>
      </w:r>
      <w:r w:rsidR="00733914" w:rsidRPr="003E0710">
        <w:rPr>
          <w:b/>
          <w:i/>
          <w:sz w:val="22"/>
          <w:szCs w:val="22"/>
        </w:rPr>
        <w:t xml:space="preserve">be </w:t>
      </w:r>
      <w:r w:rsidR="003E0710" w:rsidRPr="003E0710">
        <w:rPr>
          <w:b/>
          <w:i/>
          <w:sz w:val="22"/>
          <w:szCs w:val="22"/>
        </w:rPr>
        <w:t xml:space="preserve">sent by delivery service or mailed for KID receipt by the deadline, or </w:t>
      </w:r>
      <w:r w:rsidR="00733914" w:rsidRPr="003E0710">
        <w:rPr>
          <w:b/>
          <w:i/>
          <w:sz w:val="22"/>
          <w:szCs w:val="22"/>
        </w:rPr>
        <w:t>delivered by dropping them in the payment drop near the front entrance of the KID building</w:t>
      </w:r>
      <w:r w:rsidR="003E0710" w:rsidRPr="003E0710">
        <w:rPr>
          <w:b/>
          <w:i/>
          <w:sz w:val="22"/>
          <w:szCs w:val="22"/>
        </w:rPr>
        <w:t xml:space="preserve"> at 2015 South Ely Street, Kennewick, Washington</w:t>
      </w:r>
      <w:r w:rsidR="003E0710">
        <w:rPr>
          <w:b/>
          <w:i/>
          <w:sz w:val="22"/>
          <w:szCs w:val="22"/>
        </w:rPr>
        <w:t xml:space="preserve">, </w:t>
      </w:r>
      <w:r w:rsidR="003E0710" w:rsidRPr="003E0710">
        <w:rPr>
          <w:b/>
          <w:i/>
          <w:sz w:val="22"/>
          <w:szCs w:val="22"/>
        </w:rPr>
        <w:t xml:space="preserve">by the deadline.  </w:t>
      </w:r>
      <w:r w:rsidR="003E0710" w:rsidRPr="003E0710">
        <w:rPr>
          <w:b/>
          <w:i/>
          <w:sz w:val="22"/>
          <w:szCs w:val="22"/>
        </w:rPr>
        <w:t>No bids will be accepted by email</w:t>
      </w:r>
      <w:r w:rsidR="003E0710" w:rsidRPr="003E0710">
        <w:rPr>
          <w:b/>
          <w:i/>
          <w:sz w:val="22"/>
          <w:szCs w:val="22"/>
        </w:rPr>
        <w:t xml:space="preserve">.  </w:t>
      </w:r>
      <w:r w:rsidR="003E0710" w:rsidRPr="003E0710">
        <w:rPr>
          <w:b/>
          <w:i/>
          <w:sz w:val="22"/>
          <w:szCs w:val="22"/>
        </w:rPr>
        <w:t>Bids are to be submitted only on original forms provided in the specifications</w:t>
      </w:r>
      <w:r w:rsidR="003E0710" w:rsidRPr="003E0710">
        <w:rPr>
          <w:b/>
          <w:i/>
          <w:sz w:val="22"/>
          <w:szCs w:val="22"/>
        </w:rPr>
        <w:t xml:space="preserve">.  </w:t>
      </w:r>
      <w:r w:rsidR="00733914">
        <w:rPr>
          <w:sz w:val="22"/>
          <w:szCs w:val="22"/>
        </w:rPr>
        <w:t xml:space="preserve">A </w:t>
      </w:r>
      <w:r w:rsidR="00523959">
        <w:rPr>
          <w:sz w:val="22"/>
          <w:szCs w:val="22"/>
        </w:rPr>
        <w:t>Zoom meeting will be held for attendance at the bid opening</w:t>
      </w:r>
      <w:r w:rsidR="00733914">
        <w:rPr>
          <w:sz w:val="22"/>
          <w:szCs w:val="22"/>
        </w:rPr>
        <w:t>; i</w:t>
      </w:r>
      <w:r w:rsidR="00523959">
        <w:rPr>
          <w:sz w:val="22"/>
          <w:szCs w:val="22"/>
        </w:rPr>
        <w:t xml:space="preserve">n person attendance at the bid opening will not be allowed.  </w:t>
      </w:r>
      <w:r w:rsidR="003E0710">
        <w:rPr>
          <w:sz w:val="22"/>
          <w:szCs w:val="22"/>
        </w:rPr>
        <w:t xml:space="preserve">Zoom information can be requested by emailing Lori Gibson, Executive Assistant, at </w:t>
      </w:r>
      <w:hyperlink r:id="rId5" w:history="1">
        <w:r w:rsidR="003E0710" w:rsidRPr="0002349E">
          <w:rPr>
            <w:rStyle w:val="Hyperlink"/>
            <w:sz w:val="22"/>
            <w:szCs w:val="22"/>
          </w:rPr>
          <w:t>lgibson@kid.org</w:t>
        </w:r>
      </w:hyperlink>
      <w:r w:rsidR="003E0710">
        <w:rPr>
          <w:sz w:val="22"/>
          <w:szCs w:val="22"/>
        </w:rPr>
        <w:t xml:space="preserve">.  </w:t>
      </w:r>
      <w:r w:rsidR="001063B7" w:rsidRPr="00130AD5">
        <w:rPr>
          <w:sz w:val="22"/>
          <w:szCs w:val="22"/>
        </w:rPr>
        <w:t xml:space="preserve">Following receipt of a successful bid, award of the contract </w:t>
      </w:r>
      <w:r w:rsidR="008D3CE9">
        <w:rPr>
          <w:sz w:val="22"/>
          <w:szCs w:val="22"/>
        </w:rPr>
        <w:t>is expected to p</w:t>
      </w:r>
      <w:r w:rsidR="001063B7" w:rsidRPr="00130AD5">
        <w:rPr>
          <w:sz w:val="22"/>
          <w:szCs w:val="22"/>
        </w:rPr>
        <w:t>roceed the week of the bid</w:t>
      </w:r>
      <w:r w:rsidR="001A4B55">
        <w:rPr>
          <w:sz w:val="22"/>
          <w:szCs w:val="22"/>
        </w:rPr>
        <w:t xml:space="preserve"> opening.</w:t>
      </w:r>
    </w:p>
    <w:p w:rsidR="00F4716C" w:rsidRPr="00130AD5" w:rsidRDefault="00F4716C" w:rsidP="00DE5BB9">
      <w:pPr>
        <w:jc w:val="both"/>
        <w:rPr>
          <w:sz w:val="22"/>
          <w:szCs w:val="22"/>
        </w:rPr>
      </w:pPr>
    </w:p>
    <w:p w:rsidR="005C6706" w:rsidRPr="00130AD5" w:rsidRDefault="00F4716C" w:rsidP="00DE5BB9">
      <w:pPr>
        <w:jc w:val="both"/>
        <w:rPr>
          <w:b/>
          <w:sz w:val="22"/>
          <w:szCs w:val="22"/>
        </w:rPr>
      </w:pPr>
      <w:r w:rsidRPr="00130AD5">
        <w:rPr>
          <w:sz w:val="22"/>
          <w:szCs w:val="22"/>
        </w:rPr>
        <w:t xml:space="preserve">Technical questions regarding the </w:t>
      </w:r>
      <w:r w:rsidR="00577B89">
        <w:rPr>
          <w:sz w:val="22"/>
          <w:szCs w:val="22"/>
        </w:rPr>
        <w:t xml:space="preserve">specifics of the requested equipment </w:t>
      </w:r>
      <w:r w:rsidRPr="00130AD5">
        <w:rPr>
          <w:sz w:val="22"/>
          <w:szCs w:val="22"/>
        </w:rPr>
        <w:t xml:space="preserve">should be directed </w:t>
      </w:r>
      <w:r w:rsidR="00577B89">
        <w:rPr>
          <w:sz w:val="22"/>
          <w:szCs w:val="22"/>
        </w:rPr>
        <w:t xml:space="preserve">to </w:t>
      </w:r>
      <w:r w:rsidR="008D3CE9">
        <w:rPr>
          <w:sz w:val="22"/>
          <w:szCs w:val="22"/>
        </w:rPr>
        <w:t xml:space="preserve">Darin Arbogast, Project Manager, </w:t>
      </w:r>
      <w:r w:rsidR="00D91661" w:rsidRPr="00130AD5">
        <w:rPr>
          <w:sz w:val="22"/>
          <w:szCs w:val="22"/>
        </w:rPr>
        <w:t xml:space="preserve">at (509) </w:t>
      </w:r>
      <w:r w:rsidR="00577B89">
        <w:rPr>
          <w:sz w:val="22"/>
          <w:szCs w:val="22"/>
        </w:rPr>
        <w:t>509-212-3127</w:t>
      </w:r>
      <w:r w:rsidR="008D3CE9">
        <w:rPr>
          <w:sz w:val="22"/>
          <w:szCs w:val="22"/>
        </w:rPr>
        <w:t xml:space="preserve"> or darbogast@</w:t>
      </w:r>
      <w:r w:rsidR="000E486C">
        <w:rPr>
          <w:sz w:val="22"/>
          <w:szCs w:val="22"/>
        </w:rPr>
        <w:t>kid.org.</w:t>
      </w:r>
      <w:r w:rsidR="008D3CE9">
        <w:rPr>
          <w:sz w:val="22"/>
          <w:szCs w:val="22"/>
        </w:rPr>
        <w:t xml:space="preserve"> </w:t>
      </w:r>
    </w:p>
    <w:p w:rsidR="00B755D3" w:rsidRPr="00130AD5" w:rsidRDefault="00B755D3" w:rsidP="00DE5BB9">
      <w:pPr>
        <w:jc w:val="both"/>
        <w:rPr>
          <w:sz w:val="22"/>
          <w:szCs w:val="22"/>
        </w:rPr>
      </w:pPr>
    </w:p>
    <w:p w:rsidR="0036710D" w:rsidRPr="00130AD5" w:rsidRDefault="0036710D" w:rsidP="0036710D">
      <w:pPr>
        <w:jc w:val="both"/>
        <w:rPr>
          <w:b/>
          <w:sz w:val="22"/>
          <w:szCs w:val="22"/>
          <w:u w:val="single"/>
        </w:rPr>
      </w:pPr>
      <w:r w:rsidRPr="00130AD5">
        <w:rPr>
          <w:b/>
          <w:sz w:val="22"/>
          <w:szCs w:val="22"/>
          <w:u w:val="single"/>
        </w:rPr>
        <w:t>The KID reserves the right to reject any or all bids, to waive technicalities, to combine this contract with other contracts when considering contract award, and to accept any bid which it deems in the best interest of the District.</w:t>
      </w:r>
    </w:p>
    <w:p w:rsidR="0036710D" w:rsidRPr="00130AD5" w:rsidRDefault="0036710D" w:rsidP="0036710D">
      <w:pPr>
        <w:jc w:val="both"/>
        <w:rPr>
          <w:b/>
          <w:sz w:val="22"/>
          <w:szCs w:val="22"/>
          <w:u w:val="single"/>
        </w:rPr>
      </w:pPr>
    </w:p>
    <w:p w:rsidR="0036710D" w:rsidRPr="00130AD5" w:rsidRDefault="0036710D" w:rsidP="0036710D">
      <w:pPr>
        <w:jc w:val="both"/>
        <w:rPr>
          <w:b/>
          <w:sz w:val="22"/>
          <w:szCs w:val="22"/>
          <w:u w:val="single"/>
        </w:rPr>
      </w:pPr>
      <w:r w:rsidRPr="00130AD5">
        <w:rPr>
          <w:b/>
          <w:sz w:val="22"/>
          <w:szCs w:val="22"/>
          <w:u w:val="single"/>
        </w:rPr>
        <w:t xml:space="preserve">The KID hereby notifies all bidders that it encourages and will affirmatively ensure that in any contract entered into, pursuant to this invitation, certified minority and women’s business enterprises will be afforded full opportunity </w:t>
      </w:r>
      <w:proofErr w:type="spellStart"/>
      <w:r w:rsidRPr="00130AD5">
        <w:rPr>
          <w:b/>
          <w:sz w:val="22"/>
          <w:szCs w:val="22"/>
          <w:u w:val="single"/>
        </w:rPr>
        <w:t>tosubmit</w:t>
      </w:r>
      <w:proofErr w:type="spellEnd"/>
      <w:r w:rsidRPr="00130AD5">
        <w:rPr>
          <w:b/>
          <w:sz w:val="22"/>
          <w:szCs w:val="22"/>
          <w:u w:val="single"/>
        </w:rPr>
        <w:t xml:space="preserve"> bids in response to the invitation and will not be discriminated against on the grounds of race, color, national origin, or sex in consideration for an award.  Certification information for the MWBE businesses is available at http://www.omwbe.wa.gov.</w:t>
      </w:r>
    </w:p>
    <w:p w:rsidR="0036710D" w:rsidRPr="00130AD5" w:rsidRDefault="0036710D" w:rsidP="0036710D">
      <w:pPr>
        <w:pStyle w:val="Default"/>
        <w:rPr>
          <w:color w:val="auto"/>
          <w:sz w:val="22"/>
          <w:szCs w:val="22"/>
        </w:rPr>
      </w:pPr>
    </w:p>
    <w:p w:rsidR="0036710D" w:rsidRPr="002F6186" w:rsidRDefault="0036710D" w:rsidP="0036710D">
      <w:pPr>
        <w:pStyle w:val="Default"/>
        <w:rPr>
          <w:b/>
          <w:color w:val="auto"/>
          <w:sz w:val="22"/>
          <w:szCs w:val="22"/>
          <w:u w:val="single"/>
        </w:rPr>
      </w:pPr>
      <w:r w:rsidRPr="00130AD5">
        <w:rPr>
          <w:b/>
          <w:color w:val="auto"/>
          <w:sz w:val="22"/>
          <w:szCs w:val="22"/>
          <w:u w:val="single"/>
        </w:rPr>
        <w:t xml:space="preserve">Bidders shall certify that it or its principles are not presently debarred, suspended proposed for debarment, declared ineligible, or voluntarily excluded from covered transactions by </w:t>
      </w:r>
      <w:r w:rsidRPr="002F6186">
        <w:rPr>
          <w:b/>
          <w:color w:val="auto"/>
          <w:sz w:val="22"/>
          <w:szCs w:val="22"/>
          <w:u w:val="single"/>
        </w:rPr>
        <w:t xml:space="preserve">any Federal department or agency.  </w:t>
      </w:r>
    </w:p>
    <w:p w:rsidR="001063B7" w:rsidRPr="002F6186" w:rsidRDefault="001063B7" w:rsidP="005C6706">
      <w:pPr>
        <w:rPr>
          <w:sz w:val="22"/>
          <w:szCs w:val="22"/>
        </w:rPr>
      </w:pPr>
    </w:p>
    <w:p w:rsidR="001063B7" w:rsidRPr="002F6186" w:rsidRDefault="00892E81" w:rsidP="005C6706">
      <w:pPr>
        <w:rPr>
          <w:sz w:val="22"/>
          <w:szCs w:val="22"/>
        </w:rPr>
      </w:pPr>
      <w:r w:rsidRPr="002F6186">
        <w:rPr>
          <w:sz w:val="22"/>
          <w:szCs w:val="22"/>
        </w:rPr>
        <w:t xml:space="preserve">DATED: </w:t>
      </w:r>
      <w:r w:rsidR="000E486C">
        <w:rPr>
          <w:sz w:val="22"/>
          <w:szCs w:val="22"/>
        </w:rPr>
        <w:t xml:space="preserve">June </w:t>
      </w:r>
      <w:r w:rsidR="004E6E24">
        <w:rPr>
          <w:sz w:val="22"/>
          <w:szCs w:val="22"/>
        </w:rPr>
        <w:t>2</w:t>
      </w:r>
      <w:r w:rsidR="003E0710">
        <w:rPr>
          <w:sz w:val="22"/>
          <w:szCs w:val="22"/>
        </w:rPr>
        <w:t>5</w:t>
      </w:r>
      <w:r w:rsidR="000E486C">
        <w:rPr>
          <w:sz w:val="22"/>
          <w:szCs w:val="22"/>
        </w:rPr>
        <w:t>, 2020</w:t>
      </w:r>
    </w:p>
    <w:p w:rsidR="001063B7" w:rsidRPr="002F6186" w:rsidRDefault="001063B7" w:rsidP="001063B7">
      <w:pPr>
        <w:rPr>
          <w:sz w:val="22"/>
          <w:szCs w:val="22"/>
        </w:rPr>
      </w:pPr>
    </w:p>
    <w:p w:rsidR="00D07515" w:rsidRPr="002F6186" w:rsidRDefault="00D07515" w:rsidP="001063B7">
      <w:pPr>
        <w:rPr>
          <w:sz w:val="22"/>
          <w:szCs w:val="22"/>
        </w:rPr>
      </w:pPr>
      <w:r w:rsidRPr="002F6186">
        <w:rPr>
          <w:sz w:val="22"/>
          <w:szCs w:val="22"/>
        </w:rPr>
        <w:t>ADVERTI</w:t>
      </w:r>
      <w:r w:rsidR="000E486C">
        <w:rPr>
          <w:sz w:val="22"/>
          <w:szCs w:val="22"/>
        </w:rPr>
        <w:t>S</w:t>
      </w:r>
      <w:r w:rsidRPr="002F6186">
        <w:rPr>
          <w:sz w:val="22"/>
          <w:szCs w:val="22"/>
        </w:rPr>
        <w:t xml:space="preserve">ED: </w:t>
      </w:r>
    </w:p>
    <w:p w:rsidR="00D07515" w:rsidRDefault="000E486C" w:rsidP="00D07515">
      <w:pPr>
        <w:ind w:firstLine="720"/>
        <w:rPr>
          <w:sz w:val="22"/>
          <w:szCs w:val="22"/>
        </w:rPr>
      </w:pPr>
      <w:r>
        <w:rPr>
          <w:sz w:val="22"/>
          <w:szCs w:val="22"/>
        </w:rPr>
        <w:t>June 2</w:t>
      </w:r>
      <w:r w:rsidR="004E6E24">
        <w:rPr>
          <w:sz w:val="22"/>
          <w:szCs w:val="22"/>
        </w:rPr>
        <w:t>8</w:t>
      </w:r>
      <w:r>
        <w:rPr>
          <w:sz w:val="22"/>
          <w:szCs w:val="22"/>
        </w:rPr>
        <w:t>, 2020</w:t>
      </w:r>
    </w:p>
    <w:p w:rsidR="000E486C" w:rsidRDefault="004E6E24" w:rsidP="00D07515">
      <w:pPr>
        <w:ind w:firstLine="720"/>
        <w:rPr>
          <w:sz w:val="22"/>
          <w:szCs w:val="22"/>
        </w:rPr>
      </w:pPr>
      <w:r>
        <w:rPr>
          <w:sz w:val="22"/>
          <w:szCs w:val="22"/>
        </w:rPr>
        <w:t>July 5</w:t>
      </w:r>
      <w:r w:rsidR="000E486C">
        <w:rPr>
          <w:sz w:val="22"/>
          <w:szCs w:val="22"/>
        </w:rPr>
        <w:t>, 2020</w:t>
      </w:r>
    </w:p>
    <w:p w:rsidR="000E486C" w:rsidRDefault="000E486C" w:rsidP="000E486C">
      <w:pPr>
        <w:rPr>
          <w:sz w:val="22"/>
          <w:szCs w:val="22"/>
        </w:rPr>
      </w:pPr>
    </w:p>
    <w:p w:rsidR="000E486C" w:rsidRPr="002F6186" w:rsidRDefault="000E486C" w:rsidP="000E486C">
      <w:pPr>
        <w:rPr>
          <w:sz w:val="22"/>
          <w:szCs w:val="22"/>
        </w:rPr>
      </w:pPr>
      <w:r>
        <w:rPr>
          <w:sz w:val="22"/>
          <w:szCs w:val="22"/>
        </w:rPr>
        <w:t>Darin Arbogast</w:t>
      </w:r>
    </w:p>
    <w:sectPr w:rsidR="000E486C" w:rsidRPr="002F6186" w:rsidSect="004E281F">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F3"/>
    <w:rsid w:val="00015BAB"/>
    <w:rsid w:val="000200B4"/>
    <w:rsid w:val="00023DF5"/>
    <w:rsid w:val="000240A6"/>
    <w:rsid w:val="00025E28"/>
    <w:rsid w:val="0009225C"/>
    <w:rsid w:val="000A52A7"/>
    <w:rsid w:val="000A6D9D"/>
    <w:rsid w:val="000B02AE"/>
    <w:rsid w:val="000B5F5C"/>
    <w:rsid w:val="000C1928"/>
    <w:rsid w:val="000C1DCC"/>
    <w:rsid w:val="000D3216"/>
    <w:rsid w:val="000E486C"/>
    <w:rsid w:val="001063B7"/>
    <w:rsid w:val="00123D13"/>
    <w:rsid w:val="00130AD5"/>
    <w:rsid w:val="0014488A"/>
    <w:rsid w:val="00144A6F"/>
    <w:rsid w:val="0017235F"/>
    <w:rsid w:val="001929F8"/>
    <w:rsid w:val="001A4B55"/>
    <w:rsid w:val="001B5A70"/>
    <w:rsid w:val="001E10D1"/>
    <w:rsid w:val="001F3323"/>
    <w:rsid w:val="002348B3"/>
    <w:rsid w:val="0023546C"/>
    <w:rsid w:val="00263F03"/>
    <w:rsid w:val="0026494B"/>
    <w:rsid w:val="0027506A"/>
    <w:rsid w:val="00277294"/>
    <w:rsid w:val="00283A6C"/>
    <w:rsid w:val="002C665A"/>
    <w:rsid w:val="002D047E"/>
    <w:rsid w:val="002E4293"/>
    <w:rsid w:val="002E6138"/>
    <w:rsid w:val="002F6186"/>
    <w:rsid w:val="0036710D"/>
    <w:rsid w:val="00373328"/>
    <w:rsid w:val="003E0710"/>
    <w:rsid w:val="003F79B5"/>
    <w:rsid w:val="00403C46"/>
    <w:rsid w:val="004079EF"/>
    <w:rsid w:val="004116FB"/>
    <w:rsid w:val="00447A8F"/>
    <w:rsid w:val="00451814"/>
    <w:rsid w:val="00457F6A"/>
    <w:rsid w:val="004675EE"/>
    <w:rsid w:val="004A2CA8"/>
    <w:rsid w:val="004A5C7C"/>
    <w:rsid w:val="004B5DF9"/>
    <w:rsid w:val="004D5E42"/>
    <w:rsid w:val="004E281F"/>
    <w:rsid w:val="004E6E24"/>
    <w:rsid w:val="0050246C"/>
    <w:rsid w:val="00511FAC"/>
    <w:rsid w:val="00523959"/>
    <w:rsid w:val="005561E4"/>
    <w:rsid w:val="005605B0"/>
    <w:rsid w:val="0057469C"/>
    <w:rsid w:val="00577B89"/>
    <w:rsid w:val="005A1377"/>
    <w:rsid w:val="005B1D12"/>
    <w:rsid w:val="005C6706"/>
    <w:rsid w:val="005D6227"/>
    <w:rsid w:val="006376F2"/>
    <w:rsid w:val="0066366F"/>
    <w:rsid w:val="006650E0"/>
    <w:rsid w:val="00675B0B"/>
    <w:rsid w:val="00692A99"/>
    <w:rsid w:val="006C495F"/>
    <w:rsid w:val="006E2218"/>
    <w:rsid w:val="00715C2D"/>
    <w:rsid w:val="00717AAC"/>
    <w:rsid w:val="00733914"/>
    <w:rsid w:val="00751AA5"/>
    <w:rsid w:val="00782FD5"/>
    <w:rsid w:val="0079709B"/>
    <w:rsid w:val="007A223F"/>
    <w:rsid w:val="007E7BD6"/>
    <w:rsid w:val="00802896"/>
    <w:rsid w:val="0080340B"/>
    <w:rsid w:val="00826B21"/>
    <w:rsid w:val="00874A04"/>
    <w:rsid w:val="00886A7E"/>
    <w:rsid w:val="00891FD8"/>
    <w:rsid w:val="00892E81"/>
    <w:rsid w:val="008D3CE9"/>
    <w:rsid w:val="008F5206"/>
    <w:rsid w:val="009263D8"/>
    <w:rsid w:val="00954F59"/>
    <w:rsid w:val="009A0B98"/>
    <w:rsid w:val="009A2A32"/>
    <w:rsid w:val="009B49CE"/>
    <w:rsid w:val="009D23B8"/>
    <w:rsid w:val="009D3FEA"/>
    <w:rsid w:val="009E6686"/>
    <w:rsid w:val="009F09EF"/>
    <w:rsid w:val="009F400A"/>
    <w:rsid w:val="009F6287"/>
    <w:rsid w:val="00A4352C"/>
    <w:rsid w:val="00A7118C"/>
    <w:rsid w:val="00A71A40"/>
    <w:rsid w:val="00A735AB"/>
    <w:rsid w:val="00AC22F7"/>
    <w:rsid w:val="00AC23ED"/>
    <w:rsid w:val="00AF43C8"/>
    <w:rsid w:val="00B360C1"/>
    <w:rsid w:val="00B71CBA"/>
    <w:rsid w:val="00B739DE"/>
    <w:rsid w:val="00B755D3"/>
    <w:rsid w:val="00B813CE"/>
    <w:rsid w:val="00BC241D"/>
    <w:rsid w:val="00BF27B7"/>
    <w:rsid w:val="00C50463"/>
    <w:rsid w:val="00C746D1"/>
    <w:rsid w:val="00C84627"/>
    <w:rsid w:val="00C9133D"/>
    <w:rsid w:val="00CA2CD7"/>
    <w:rsid w:val="00CB64D4"/>
    <w:rsid w:val="00D07515"/>
    <w:rsid w:val="00D75DAE"/>
    <w:rsid w:val="00D91610"/>
    <w:rsid w:val="00D91661"/>
    <w:rsid w:val="00DE5BB9"/>
    <w:rsid w:val="00DF2354"/>
    <w:rsid w:val="00E014BA"/>
    <w:rsid w:val="00E25812"/>
    <w:rsid w:val="00E4212A"/>
    <w:rsid w:val="00E56CA8"/>
    <w:rsid w:val="00E601D7"/>
    <w:rsid w:val="00E6575C"/>
    <w:rsid w:val="00E8786E"/>
    <w:rsid w:val="00EC3349"/>
    <w:rsid w:val="00EE3ED4"/>
    <w:rsid w:val="00EE49F4"/>
    <w:rsid w:val="00EF4480"/>
    <w:rsid w:val="00F061E8"/>
    <w:rsid w:val="00F277F3"/>
    <w:rsid w:val="00F4716C"/>
    <w:rsid w:val="00F5554A"/>
    <w:rsid w:val="00F64120"/>
    <w:rsid w:val="00F75EED"/>
    <w:rsid w:val="00F856A8"/>
    <w:rsid w:val="00F900E5"/>
    <w:rsid w:val="00FA478D"/>
    <w:rsid w:val="00FB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1B0DB"/>
  <w15:docId w15:val="{C27344EB-4E4F-4DD2-A844-A94E11D8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64D4"/>
    <w:rPr>
      <w:rFonts w:ascii="Tahoma" w:hAnsi="Tahoma" w:cs="Tahoma"/>
      <w:sz w:val="16"/>
      <w:szCs w:val="16"/>
    </w:rPr>
  </w:style>
  <w:style w:type="paragraph" w:customStyle="1" w:styleId="Default">
    <w:name w:val="Default"/>
    <w:rsid w:val="0036710D"/>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0A6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ibson@kid.org" TargetMode="External"/><Relationship Id="rId4" Type="http://schemas.openxmlformats.org/officeDocument/2006/relationships/hyperlink" Target="mailto:darbogast@k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452</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INVITATION FOR BIDS</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Matt Rasmussen</dc:creator>
  <cp:lastModifiedBy>Lori Gibson</cp:lastModifiedBy>
  <cp:revision>7</cp:revision>
  <cp:lastPrinted>2020-06-25T23:15:00Z</cp:lastPrinted>
  <dcterms:created xsi:type="dcterms:W3CDTF">2020-06-17T20:22:00Z</dcterms:created>
  <dcterms:modified xsi:type="dcterms:W3CDTF">2020-06-25T23:15:00Z</dcterms:modified>
</cp:coreProperties>
</file>